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1B" w:rsidRPr="00106F10" w:rsidRDefault="00CA338A" w:rsidP="006F5BD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6F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Протокол </w:t>
      </w:r>
      <w:r w:rsidR="0035731B" w:rsidRPr="00106F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независимой </w:t>
      </w:r>
      <w:proofErr w:type="gramStart"/>
      <w:r w:rsidR="0035731B" w:rsidRPr="00106F10">
        <w:rPr>
          <w:rFonts w:ascii="Times New Roman" w:hAnsi="Times New Roman" w:cs="Times New Roman"/>
          <w:b/>
          <w:color w:val="000000"/>
          <w:sz w:val="24"/>
          <w:szCs w:val="24"/>
        </w:rPr>
        <w:t>оценки качества условий оказания услуг</w:t>
      </w:r>
      <w:proofErr w:type="gramEnd"/>
      <w:r w:rsidR="00222A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2021год</w:t>
      </w:r>
    </w:p>
    <w:p w:rsidR="006F5BD0" w:rsidRPr="00106F10" w:rsidRDefault="00106F10" w:rsidP="006F5BD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6F1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5A5B6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06F10">
        <w:rPr>
          <w:rFonts w:ascii="Times New Roman" w:hAnsi="Times New Roman" w:cs="Times New Roman"/>
          <w:color w:val="000000"/>
          <w:sz w:val="24"/>
          <w:szCs w:val="24"/>
        </w:rPr>
        <w:t>УСОВО «</w:t>
      </w:r>
      <w:r w:rsidR="005A5B6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C7682">
        <w:rPr>
          <w:rFonts w:ascii="Times New Roman" w:hAnsi="Times New Roman" w:cs="Times New Roman"/>
          <w:color w:val="000000"/>
          <w:sz w:val="24"/>
          <w:szCs w:val="24"/>
        </w:rPr>
        <w:t>омплексный центр социального обслуживания населения</w:t>
      </w:r>
      <w:r w:rsidR="005A5B6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051AB">
        <w:rPr>
          <w:rFonts w:ascii="Times New Roman" w:hAnsi="Times New Roman" w:cs="Times New Roman"/>
          <w:color w:val="000000"/>
          <w:sz w:val="24"/>
          <w:szCs w:val="24"/>
        </w:rPr>
        <w:t>уздальского</w:t>
      </w:r>
      <w:r w:rsidR="005A5B6F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106F1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75E84" w:rsidRPr="00106F10" w:rsidRDefault="00CA338A" w:rsidP="00BF1DEA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06F10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6F5BD0" w:rsidRPr="00106F10">
        <w:rPr>
          <w:rFonts w:ascii="Times New Roman" w:hAnsi="Times New Roman" w:cs="Times New Roman"/>
          <w:color w:val="000000"/>
          <w:sz w:val="20"/>
          <w:szCs w:val="20"/>
        </w:rPr>
        <w:t>наименование организации социальной сферы</w:t>
      </w:r>
      <w:r w:rsidRPr="00106F10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9923"/>
        <w:gridCol w:w="1134"/>
        <w:gridCol w:w="2552"/>
        <w:gridCol w:w="850"/>
        <w:gridCol w:w="992"/>
      </w:tblGrid>
      <w:tr w:rsidR="006F5BD0" w:rsidRPr="00106F10" w:rsidTr="00106F10">
        <w:trPr>
          <w:trHeight w:val="4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D0" w:rsidRPr="00106F10" w:rsidRDefault="006F5BD0" w:rsidP="00106F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D0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Показатели оценки </w:t>
            </w:r>
            <w:r w:rsidR="006F5BD0"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качества</w:t>
            </w:r>
            <w:r w:rsidR="006F5BD0"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22C" w:rsidRPr="00106F10" w:rsidRDefault="0080122C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ПЛЮС</w:t>
            </w:r>
            <w:proofErr w:type="gramStart"/>
            <w:r w:rsid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(+)</w:t>
            </w:r>
            <w:proofErr w:type="gramEnd"/>
          </w:p>
          <w:p w:rsidR="0080122C" w:rsidRPr="00106F10" w:rsidRDefault="0080122C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МИНУС</w:t>
            </w:r>
            <w:proofErr w:type="gramStart"/>
            <w:r w:rsid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(–)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D0" w:rsidRPr="00106F10" w:rsidRDefault="0080122C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Расчет з</w:t>
            </w:r>
            <w:r w:rsidR="004371B9"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="006F5BD0"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ачени</w:t>
            </w: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="004371B9"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оценки</w:t>
            </w:r>
            <w:r w:rsidR="006F5BD0"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баллах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D0" w:rsidRPr="00106F10" w:rsidRDefault="00B12B8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Результаты оценки</w:t>
            </w:r>
          </w:p>
        </w:tc>
      </w:tr>
      <w:tr w:rsidR="00075E84" w:rsidRPr="00106F10" w:rsidTr="009B08BF">
        <w:trPr>
          <w:trHeight w:val="2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E84" w:rsidRPr="00106F10" w:rsidRDefault="00075E84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Значение показателя оценки качества по организации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E84" w:rsidRPr="00106F10" w:rsidRDefault="00075E84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F5BD0" w:rsidRPr="00106F10" w:rsidTr="00106F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5BD0" w:rsidRPr="00106F10" w:rsidRDefault="006F5BD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51DB3"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5BD0" w:rsidRPr="00106F10" w:rsidRDefault="006F5BD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Открытость и доступность информации об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5BD0" w:rsidRPr="00106F10" w:rsidRDefault="006F5BD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20838" w:rsidRPr="00106F10" w:rsidTr="00106F10">
        <w:trPr>
          <w:trHeight w:val="4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0838" w:rsidRPr="00106F10" w:rsidRDefault="00120838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  <w:r w:rsidR="00C51DB3"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0838" w:rsidRPr="00106F10" w:rsidRDefault="00485A8A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106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0838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</w:tr>
      <w:tr w:rsidR="00B37231" w:rsidRPr="00106F10" w:rsidTr="00106F10">
        <w:trPr>
          <w:trHeight w:val="3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sz w:val="16"/>
                <w:szCs w:val="16"/>
              </w:rPr>
              <w:t>Наличие информации о деятельности организации социальной сферы, размещенной на информационных стендах в помещении организации социальной сферы: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DEA" w:rsidRPr="00106F10" w:rsidRDefault="00BF1DEA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материалов, размещенных на информационных стендах и на официальном сайте организации, по отношению к количеству материалов, размещение которых установлено нормативными правовыми актами</w:t>
            </w:r>
          </w:p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(38 показателей информационные стенды 13 + сайт 25)</w:t>
            </w:r>
          </w:p>
          <w:p w:rsidR="00075E84" w:rsidRPr="00106F10" w:rsidRDefault="00075E84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Сумма положительных ответов (ПЛЮС), </w:t>
            </w:r>
            <w:r w:rsidR="00FA13B9"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поделённая</w:t>
            </w: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количество показателей (38) и умнож</w:t>
            </w:r>
            <w:r w:rsidR="00BF1DEA"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енная</w:t>
            </w: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100</w:t>
            </w:r>
          </w:p>
          <w:tbl>
            <w:tblPr>
              <w:tblW w:w="5203" w:type="dxa"/>
              <w:jc w:val="center"/>
              <w:tblLayout w:type="fixed"/>
              <w:tblLook w:val="04A0"/>
            </w:tblPr>
            <w:tblGrid>
              <w:gridCol w:w="1112"/>
              <w:gridCol w:w="992"/>
              <w:gridCol w:w="3099"/>
            </w:tblGrid>
            <w:tr w:rsidR="00B37231" w:rsidRPr="00106F10" w:rsidTr="00C5471A">
              <w:trPr>
                <w:trHeight w:val="457"/>
                <w:jc w:val="center"/>
              </w:trPr>
              <w:tc>
                <w:tcPr>
                  <w:tcW w:w="1112" w:type="dxa"/>
                  <w:vMerge w:val="restart"/>
                  <w:vAlign w:val="center"/>
                  <w:hideMark/>
                </w:tcPr>
                <w:p w:rsidR="00B37231" w:rsidRPr="00106F10" w:rsidRDefault="00B37231" w:rsidP="00106F10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6F1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75E84" w:rsidRPr="00106F10" w:rsidRDefault="00075E84" w:rsidP="00106F1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37231" w:rsidRPr="00106F10" w:rsidRDefault="00B37231" w:rsidP="00106F1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06F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Сумма</w:t>
                  </w:r>
                </w:p>
                <w:p w:rsidR="00B37231" w:rsidRPr="00106F10" w:rsidRDefault="00B37231" w:rsidP="00106F1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06F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ПЛЮСОВ</w:t>
                  </w:r>
                  <w:r w:rsidRPr="00106F10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3099" w:type="dxa"/>
                  <w:vMerge w:val="restart"/>
                  <w:vAlign w:val="center"/>
                  <w:hideMark/>
                </w:tcPr>
                <w:p w:rsidR="00B37231" w:rsidRPr="00106F10" w:rsidRDefault="00B37231" w:rsidP="00106F1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06F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×100 = Результат</w:t>
                  </w:r>
                </w:p>
              </w:tc>
            </w:tr>
            <w:tr w:rsidR="00B37231" w:rsidRPr="00106F10" w:rsidTr="00C5471A">
              <w:trPr>
                <w:trHeight w:val="457"/>
                <w:jc w:val="center"/>
              </w:trPr>
              <w:tc>
                <w:tcPr>
                  <w:tcW w:w="1112" w:type="dxa"/>
                  <w:vMerge/>
                  <w:vAlign w:val="center"/>
                  <w:hideMark/>
                </w:tcPr>
                <w:p w:rsidR="00B37231" w:rsidRPr="00106F10" w:rsidRDefault="00B37231" w:rsidP="00106F1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37231" w:rsidRPr="00106F10" w:rsidRDefault="00B37231" w:rsidP="00106F1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06F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099" w:type="dxa"/>
                  <w:vMerge/>
                  <w:vAlign w:val="center"/>
                  <w:hideMark/>
                </w:tcPr>
                <w:p w:rsidR="00B37231" w:rsidRPr="00106F10" w:rsidRDefault="00B37231" w:rsidP="00106F1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Результат округляется до целого числа и заносится в </w:t>
            </w:r>
            <w:r w:rsidR="00C53ABF"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столбец </w:t>
            </w: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результаты оценки</w:t>
            </w:r>
            <w:r w:rsidR="00C53ABF"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35731B"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строка</w:t>
            </w:r>
            <w:r w:rsidR="006C2D64"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1.1.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0" w:name="_Hlk527702808"/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bookmarkEnd w:id="0"/>
      <w:tr w:rsidR="00B37231" w:rsidRPr="00106F10" w:rsidTr="00106F10">
        <w:trPr>
          <w:trHeight w:val="18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2) о структуре и об органах управления организации социального обслуживания;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27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3) о форме социального обслуживания, видах социальных услуг, порядке и об условиях их предоставления, о тарифах на социальные услуги;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6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41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54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5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42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141EE8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41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9) о наличии лицензий на осуществление деятельности, подлежащей лицензированию в соответствии с законодательством Российской Федерации;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26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10) о финансово-хозяйственной деятельности;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41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27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13) о проведении независимой оценки качества оказания услуг организациями социального обслуживания, </w:t>
            </w:r>
            <w:proofErr w:type="gramStart"/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которая</w:t>
            </w:r>
            <w:proofErr w:type="gramEnd"/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определяется уполномоченным федеральным органом исполнительной власти.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32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06F10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Наличие информации о деятельности организации социальной сферы, размещенной на официальном сайте организации социальной сферы: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23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1) о дате государственной регистрации в качестве поставщика социальных услуг с указанием числа, месяца и года регистрации;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4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2) 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2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3) о месте нахождения поставщика социальных услуг, его филиалах (при их наличии) с указанием адреса и схемы проезда;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14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4) о режиме, графике работы с указанием дней и часов приема, перерыва на обед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5) о контактных телефонах с указанием кода населенного пункта, в котором расположен поставщик социальных услуг, и об адресах электронной почты;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5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F1DEA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6) 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7) о структуре и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</w:t>
            </w: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</w:t>
            </w:r>
            <w:proofErr w:type="gramStart"/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положениях</w:t>
            </w:r>
            <w:proofErr w:type="gramEnd"/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8)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46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9) о форме социального обслуживания, в которой поставщик социальных услуг предоставляет социальные услуги (стационарной, </w:t>
            </w:r>
            <w:proofErr w:type="spellStart"/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полустационарной</w:t>
            </w:r>
            <w:proofErr w:type="spellEnd"/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на дому);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10) о видах социальных услуг, предоставляемых поставщиком социальных услуг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11) 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социальных услуг;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87612E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14)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15)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141EE8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  <w:p w:rsidR="00C9340D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9340D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  <w:p w:rsidR="00C9340D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18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16) о финансово-хозяйственной деятельности (с приложением электронного образа плана финансово-хозяйственной деятельности);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17) 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3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19) о проведении независимой оценки качества оказания ими социальных услуг;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20) о структуре официального сайта (карта сайта);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06F10" w:rsidRPr="00106F10" w:rsidTr="00106F10">
        <w:trPr>
          <w:trHeight w:val="35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F10" w:rsidRPr="00106F10" w:rsidRDefault="00106F10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106F10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21) ссылка на федеральную государственную информационную систему "Единый портал государственных и муниципальных услуг (функций)";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06F10" w:rsidRPr="00106F10" w:rsidRDefault="00106F10" w:rsidP="00106F10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F10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F10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06F10" w:rsidRPr="00106F10" w:rsidTr="00106F10">
        <w:trPr>
          <w:trHeight w:val="13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F10" w:rsidRPr="00106F10" w:rsidRDefault="00106F10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106F10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22) информация о преимуществах получения государственных и муниципальных услуг в электронной форме;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06F10" w:rsidRPr="00106F10" w:rsidRDefault="00106F10" w:rsidP="00106F10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F10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F10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23) ссылка на официальные сайты </w:t>
            </w:r>
            <w:proofErr w:type="gramStart"/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департамента социальной защиты населения администрации Владимирской области</w:t>
            </w:r>
            <w:proofErr w:type="gramEnd"/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06F10" w:rsidRPr="00106F10" w:rsidTr="00106F10">
        <w:trPr>
          <w:trHeight w:val="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F10" w:rsidRPr="00106F10" w:rsidRDefault="00106F10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106F10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24) ссылка на официальные сайты организаций, которые находятся в ведении департамента социальной защиты населения администрации Владимирской области и которым в соответствии с Федеральным законом "Об основах социального обслуживания граждан в Российской Федерации"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 одного или нескольких муниципальных образований;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06F10" w:rsidRPr="00106F10" w:rsidRDefault="00106F10" w:rsidP="00106F10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F10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F10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06F10" w:rsidRPr="00106F10" w:rsidTr="00106F10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10" w:rsidRPr="00106F10" w:rsidRDefault="00106F10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10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25) ссылка на официальный сайт Министерства труда и социальной защиты Российской Федерации.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10" w:rsidRPr="00106F10" w:rsidRDefault="00106F10" w:rsidP="00106F10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10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10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27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  <w:r w:rsidR="00C51DB3"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37231" w:rsidRPr="00106F10" w:rsidRDefault="00485A8A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37231" w:rsidRPr="00106F10" w:rsidRDefault="00385996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  <w:r w:rsidR="00C9340D"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B37231" w:rsidRPr="00106F10" w:rsidTr="00106F10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pStyle w:val="21"/>
              <w:contextualSpacing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06F1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1) абонентского номера телефона;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4A182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Дистанц</w:t>
            </w:r>
            <w:proofErr w:type="spellEnd"/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способы о</w:t>
            </w:r>
            <w:r w:rsidR="00B37231"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тсутствуют или не функционируют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pStyle w:val="21"/>
              <w:contextualSpacing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06F1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2) адреса электронной почты;</w:t>
            </w:r>
          </w:p>
          <w:p w:rsidR="00B37231" w:rsidRPr="00106F10" w:rsidRDefault="00B37231" w:rsidP="00106F10">
            <w:pPr>
              <w:pStyle w:val="21"/>
              <w:contextualSpacing/>
              <w:jc w:val="left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Наличие и функционирование одного </w:t>
            </w:r>
            <w:r w:rsidR="008D03B4"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способа</w:t>
            </w: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36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pStyle w:val="21"/>
              <w:contextualSpacing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06F1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3) 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C9340D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 и функционирование двух</w:t>
            </w:r>
            <w:r w:rsidR="008D03B4"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способов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pStyle w:val="21"/>
              <w:contextualSpacing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06F1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4) раздела официального сайта «Часто задаваемые вопросы»;</w:t>
            </w:r>
          </w:p>
          <w:p w:rsidR="00B37231" w:rsidRPr="00106F10" w:rsidRDefault="00B37231" w:rsidP="00106F10">
            <w:pPr>
              <w:pStyle w:val="21"/>
              <w:contextualSpacing/>
              <w:jc w:val="left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385996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Наличие и функционирование трех </w:t>
            </w:r>
            <w:r w:rsidR="008D03B4"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pStyle w:val="21"/>
              <w:contextualSpacing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06F1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5)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385996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Наличие и функционирование более трех </w:t>
            </w:r>
            <w:r w:rsidR="008D03B4"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37231" w:rsidRPr="00106F10" w:rsidTr="00106F10">
        <w:trPr>
          <w:trHeight w:val="41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pStyle w:val="21"/>
              <w:contextualSpacing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06F1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6) иного дистанционного способа взаимодействия:</w:t>
            </w:r>
          </w:p>
          <w:p w:rsidR="00B37231" w:rsidRPr="00106F10" w:rsidRDefault="00B37231" w:rsidP="00106F10">
            <w:pPr>
              <w:pStyle w:val="21"/>
              <w:contextualSpacing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06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______________________________________________________________________________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 заносится в</w:t>
            </w:r>
            <w:r w:rsidR="00C53ABF"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столбец</w:t>
            </w: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результаты оценки, строка 1.2.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1" w:rsidRPr="00106F10" w:rsidRDefault="00B37231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43015" w:rsidRPr="00106F10" w:rsidTr="00106F10">
        <w:trPr>
          <w:trHeight w:val="58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3015" w:rsidRPr="00106F10" w:rsidRDefault="00843015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</w:t>
            </w:r>
            <w:r w:rsidR="00C51DB3"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0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3015" w:rsidRPr="00106F10" w:rsidRDefault="00485A8A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/>
                <w:b/>
                <w:sz w:val="16"/>
                <w:szCs w:val="16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      </w:r>
            <w:proofErr w:type="gramStart"/>
            <w:r w:rsidRPr="00106F10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End"/>
            <w:r w:rsidRPr="00106F10">
              <w:rPr>
                <w:rFonts w:ascii="Times New Roman" w:hAnsi="Times New Roman"/>
                <w:b/>
                <w:sz w:val="16"/>
                <w:szCs w:val="16"/>
              </w:rPr>
              <w:t xml:space="preserve"> % </w:t>
            </w:r>
            <w:proofErr w:type="gramStart"/>
            <w:r w:rsidRPr="00106F10">
              <w:rPr>
                <w:rFonts w:ascii="Times New Roman" w:hAnsi="Times New Roman"/>
                <w:b/>
                <w:sz w:val="16"/>
                <w:szCs w:val="16"/>
              </w:rPr>
              <w:t>от</w:t>
            </w:r>
            <w:proofErr w:type="gramEnd"/>
            <w:r w:rsidRPr="00106F10">
              <w:rPr>
                <w:rFonts w:ascii="Times New Roman" w:hAnsi="Times New Roman"/>
                <w:b/>
                <w:sz w:val="16"/>
                <w:szCs w:val="16"/>
              </w:rPr>
              <w:t xml:space="preserve"> общего числа опрошенных получателей услуг).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843015" w:rsidRPr="00106F10" w:rsidRDefault="00C83282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 результатам анкетирования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3015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</w:tr>
      <w:tr w:rsidR="00F95038" w:rsidRPr="00106F10" w:rsidTr="00106F10">
        <w:trPr>
          <w:trHeight w:val="24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5038" w:rsidRPr="00106F10" w:rsidRDefault="00F95038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51DB3"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5038" w:rsidRPr="00106F10" w:rsidRDefault="00F95038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Комфортность условий предоставления услуг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038" w:rsidRPr="00106F10" w:rsidRDefault="00F95038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C2D64" w:rsidRPr="00106F10" w:rsidTr="00106F10">
        <w:trPr>
          <w:trHeight w:val="27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C2D64" w:rsidRPr="00106F10" w:rsidRDefault="006C2D64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</w:t>
            </w:r>
            <w:r w:rsidR="00C51DB3"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C2D64" w:rsidRPr="00106F10" w:rsidRDefault="00485A8A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Обеспечение в организации социальной сферы комфортных условий для предоставления услуг: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C2D64" w:rsidRPr="00106F10" w:rsidRDefault="00A1586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</w:tr>
      <w:tr w:rsidR="0035731B" w:rsidRPr="00106F10" w:rsidTr="00106F10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5731B" w:rsidRPr="00106F10" w:rsidRDefault="0035731B" w:rsidP="00106F10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1) наличие комфортной зоны отдыха (ожидания) оборудованной соответствующей мебелью;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1B" w:rsidRPr="00106F10" w:rsidRDefault="00A15860" w:rsidP="00106F10">
            <w:pPr>
              <w:pStyle w:val="Default"/>
              <w:contextualSpacing/>
              <w:jc w:val="center"/>
              <w:rPr>
                <w:b/>
                <w:sz w:val="16"/>
                <w:szCs w:val="16"/>
              </w:rPr>
            </w:pPr>
            <w:r w:rsidRPr="00106F10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sz w:val="16"/>
                <w:szCs w:val="16"/>
              </w:rPr>
              <w:t>Отсутствуют комфортные условия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5731B" w:rsidRPr="00106F10" w:rsidTr="00E61A7C">
        <w:trPr>
          <w:trHeight w:val="18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auto"/>
            </w:tcBorders>
          </w:tcPr>
          <w:p w:rsidR="0035731B" w:rsidRPr="00106F10" w:rsidRDefault="0035731B" w:rsidP="00106F10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2) наличие и понятность навигации внутри организации;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1B" w:rsidRPr="00106F10" w:rsidRDefault="00A15860" w:rsidP="00106F10">
            <w:pPr>
              <w:pStyle w:val="Default"/>
              <w:contextualSpacing/>
              <w:jc w:val="center"/>
              <w:rPr>
                <w:b/>
                <w:sz w:val="16"/>
                <w:szCs w:val="16"/>
              </w:rPr>
            </w:pPr>
            <w:r w:rsidRPr="00106F10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 одного условия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5731B" w:rsidRPr="00106F10" w:rsidTr="00E61A7C">
        <w:trPr>
          <w:trHeight w:val="2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auto"/>
            </w:tcBorders>
          </w:tcPr>
          <w:p w:rsidR="0035731B" w:rsidRPr="00106F10" w:rsidRDefault="0035731B" w:rsidP="00E61A7C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3) наличие и доступность питьевой воды;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1B" w:rsidRPr="00106F10" w:rsidRDefault="00A15860" w:rsidP="00106F10">
            <w:pPr>
              <w:pStyle w:val="Default"/>
              <w:contextualSpacing/>
              <w:jc w:val="center"/>
              <w:rPr>
                <w:b/>
                <w:sz w:val="16"/>
                <w:szCs w:val="16"/>
              </w:rPr>
            </w:pPr>
            <w:r w:rsidRPr="00106F10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 двух условий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5731B" w:rsidRPr="00106F10" w:rsidTr="00E61A7C">
        <w:trPr>
          <w:trHeight w:val="14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auto"/>
            </w:tcBorders>
          </w:tcPr>
          <w:p w:rsidR="0035731B" w:rsidRPr="00106F10" w:rsidRDefault="0035731B" w:rsidP="00E61A7C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4) наличие и доступность са</w:t>
            </w:r>
            <w:r w:rsidR="00E61A7C">
              <w:rPr>
                <w:sz w:val="16"/>
                <w:szCs w:val="16"/>
              </w:rPr>
              <w:t>нитарно-гигиенических помещений;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1B" w:rsidRPr="00106F10" w:rsidRDefault="00A15860" w:rsidP="00106F10">
            <w:pPr>
              <w:pStyle w:val="Default"/>
              <w:contextualSpacing/>
              <w:jc w:val="center"/>
              <w:rPr>
                <w:b/>
                <w:sz w:val="16"/>
                <w:szCs w:val="16"/>
              </w:rPr>
            </w:pPr>
            <w:r w:rsidRPr="00106F10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 трех условий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5731B" w:rsidRPr="00106F10" w:rsidTr="00E61A7C">
        <w:trPr>
          <w:trHeight w:val="23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auto"/>
            </w:tcBorders>
          </w:tcPr>
          <w:p w:rsidR="0035731B" w:rsidRPr="00106F10" w:rsidRDefault="0035731B" w:rsidP="00E61A7C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5) санитарное состояние помещений организации;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1B" w:rsidRPr="00106F10" w:rsidRDefault="00A15860" w:rsidP="00106F10">
            <w:pPr>
              <w:pStyle w:val="Default"/>
              <w:contextualSpacing/>
              <w:jc w:val="center"/>
              <w:rPr>
                <w:b/>
                <w:sz w:val="16"/>
                <w:szCs w:val="16"/>
              </w:rPr>
            </w:pPr>
            <w:r w:rsidRPr="00106F10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 четырех условий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5731B" w:rsidRPr="00106F10" w:rsidTr="00E61A7C">
        <w:trPr>
          <w:trHeight w:val="11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auto"/>
            </w:tcBorders>
          </w:tcPr>
          <w:p w:rsidR="0035731B" w:rsidRPr="00106F10" w:rsidRDefault="0035731B" w:rsidP="00106F10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6) транспортная доступность (доступность общественного транспорта и наличие парковки);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1B" w:rsidRPr="00106F10" w:rsidRDefault="00A15860" w:rsidP="00106F10">
            <w:pPr>
              <w:pStyle w:val="Default"/>
              <w:contextualSpacing/>
              <w:jc w:val="center"/>
              <w:rPr>
                <w:b/>
                <w:sz w:val="16"/>
                <w:szCs w:val="16"/>
              </w:rPr>
            </w:pPr>
            <w:r w:rsidRPr="00106F10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 пяти условий и более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31B" w:rsidRPr="00106F10" w:rsidRDefault="0035731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16294" w:rsidRPr="00106F10" w:rsidTr="00E61A7C">
        <w:trPr>
          <w:trHeight w:val="48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294" w:rsidRPr="00106F10" w:rsidRDefault="00E16294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auto"/>
            </w:tcBorders>
          </w:tcPr>
          <w:p w:rsidR="00E16294" w:rsidRPr="00106F10" w:rsidRDefault="00E16294" w:rsidP="00106F10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7) доступность записи на получение услуги (по телефону, с использованием сети «Интернет» на официальном сайте организации, на «Едином портале государственных и функциональных услуг (функций)» (</w:t>
            </w:r>
            <w:proofErr w:type="spellStart"/>
            <w:r w:rsidRPr="00106F10">
              <w:rPr>
                <w:sz w:val="16"/>
                <w:szCs w:val="16"/>
              </w:rPr>
              <w:t>Госуслуги</w:t>
            </w:r>
            <w:proofErr w:type="gramStart"/>
            <w:r w:rsidRPr="00106F10">
              <w:rPr>
                <w:sz w:val="16"/>
                <w:szCs w:val="16"/>
              </w:rPr>
              <w:t>.р</w:t>
            </w:r>
            <w:proofErr w:type="gramEnd"/>
            <w:r w:rsidRPr="00106F10">
              <w:rPr>
                <w:sz w:val="16"/>
                <w:szCs w:val="16"/>
              </w:rPr>
              <w:t>у</w:t>
            </w:r>
            <w:proofErr w:type="spellEnd"/>
            <w:r w:rsidRPr="00106F10">
              <w:rPr>
                <w:sz w:val="16"/>
                <w:szCs w:val="16"/>
              </w:rPr>
              <w:t xml:space="preserve">), при личном посещении в регистратуре или у специалиста и пр.);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94" w:rsidRPr="00106F10" w:rsidRDefault="00A15860" w:rsidP="00106F10">
            <w:pPr>
              <w:pStyle w:val="Default"/>
              <w:contextualSpacing/>
              <w:jc w:val="center"/>
              <w:rPr>
                <w:b/>
                <w:sz w:val="16"/>
                <w:szCs w:val="16"/>
              </w:rPr>
            </w:pPr>
            <w:r w:rsidRPr="00106F10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6294" w:rsidRPr="00106F10" w:rsidRDefault="00E16294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 заносится в столбец результаты оценки, строка 2.1.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94" w:rsidRPr="00106F10" w:rsidRDefault="00E16294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83282" w:rsidRPr="00106F10" w:rsidTr="00106F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83282" w:rsidRPr="00106F10" w:rsidRDefault="00C83282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</w:t>
            </w:r>
            <w:r w:rsidR="00C51DB3"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83282" w:rsidRPr="00106F10" w:rsidRDefault="00900112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/>
                <w:b/>
                <w:sz w:val="16"/>
                <w:szCs w:val="16"/>
              </w:rPr>
              <w:t>Время ожидания предоставления услуги (своевременность предоставления услуги в соответствии с записью на прием к специалисту организации (учреждения) для получения услуги, графиком прихода социального работника на дом и пр.).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C83282" w:rsidRPr="00106F10" w:rsidRDefault="00C83282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 результатам анкетирования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83282" w:rsidRPr="00106F10" w:rsidRDefault="00A1586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</w:tr>
      <w:tr w:rsidR="00C83282" w:rsidRPr="00106F10" w:rsidTr="00106F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83282" w:rsidRPr="00106F10" w:rsidRDefault="00C83282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</w:t>
            </w:r>
            <w:r w:rsidR="00C51DB3"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83282" w:rsidRPr="00106F10" w:rsidRDefault="00900112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6F10">
              <w:rPr>
                <w:rFonts w:ascii="Times New Roman" w:hAnsi="Times New Roman"/>
                <w:b/>
                <w:sz w:val="16"/>
                <w:szCs w:val="16"/>
              </w:rPr>
              <w:t>Доля получателей услуг, удовлетворенных комфортностью условий предоставления услуг.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C83282" w:rsidRPr="00106F10" w:rsidRDefault="00C83282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 результатам анкетирования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83282" w:rsidRPr="00106F10" w:rsidRDefault="00A1586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</w:tr>
      <w:tr w:rsidR="00C83282" w:rsidRPr="00106F10" w:rsidTr="00106F1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3282" w:rsidRPr="00106F10" w:rsidRDefault="00C83282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51DB3"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282" w:rsidRPr="00106F10" w:rsidRDefault="00C83282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Доступность услуг для инвалида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282" w:rsidRPr="00106F10" w:rsidRDefault="00C83282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83282" w:rsidRPr="00106F10" w:rsidTr="00E61A7C">
        <w:trPr>
          <w:trHeight w:val="1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83282" w:rsidRPr="00106F10" w:rsidRDefault="00C83282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  <w:r w:rsidR="00C51DB3"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83282" w:rsidRPr="00106F10" w:rsidRDefault="00900112" w:rsidP="00106F10">
            <w:pPr>
              <w:pStyle w:val="Default"/>
              <w:contextualSpacing/>
              <w:jc w:val="center"/>
              <w:rPr>
                <w:b/>
                <w:sz w:val="16"/>
                <w:szCs w:val="16"/>
              </w:rPr>
            </w:pPr>
            <w:r w:rsidRPr="00106F10">
              <w:rPr>
                <w:b/>
                <w:sz w:val="16"/>
                <w:szCs w:val="16"/>
              </w:rPr>
              <w:t>Оборудование помещений организации (учреждения) и прилегающей к организации (учреждению) территории с учетом доступности для инвалидов: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83282" w:rsidRPr="00106F10" w:rsidRDefault="00A1586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</w:tr>
      <w:tr w:rsidR="008F1B55" w:rsidRPr="00106F10" w:rsidTr="00E61A7C">
        <w:trPr>
          <w:trHeight w:val="39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pStyle w:val="Default"/>
              <w:contextualSpacing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 xml:space="preserve">1) оборудованных входных групп пандусами/подъемными платформами;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55" w:rsidRPr="00106F10" w:rsidRDefault="00A15860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sz w:val="16"/>
                <w:szCs w:val="16"/>
              </w:rPr>
              <w:t>Отсутствуют условия для инвалидов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F1B55" w:rsidRPr="00106F10" w:rsidTr="00E61A7C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pStyle w:val="Default"/>
              <w:contextualSpacing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2) выделенных стоянок для автотранспортных средств инвалидов;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55" w:rsidRPr="00106F10" w:rsidRDefault="00A15860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 одного условия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F1B55" w:rsidRPr="00106F10" w:rsidTr="00E61A7C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pStyle w:val="Default"/>
              <w:contextualSpacing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3) адаптированных лифтов, поручней, расширенных дверных проемов;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55" w:rsidRPr="00106F10" w:rsidRDefault="00A15860" w:rsidP="00106F10">
            <w:pPr>
              <w:pStyle w:val="Default"/>
              <w:contextualSpacing/>
              <w:jc w:val="center"/>
              <w:rPr>
                <w:b/>
                <w:sz w:val="16"/>
                <w:szCs w:val="16"/>
              </w:rPr>
            </w:pPr>
            <w:r w:rsidRPr="00106F10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 двух условий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F1B55" w:rsidRPr="00106F10" w:rsidTr="00E61A7C">
        <w:trPr>
          <w:trHeight w:val="2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pStyle w:val="Default"/>
              <w:contextualSpacing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4) сменных кресел-колясок;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55" w:rsidRPr="00106F10" w:rsidRDefault="00A15860" w:rsidP="00106F10">
            <w:pPr>
              <w:pStyle w:val="Default"/>
              <w:contextualSpacing/>
              <w:jc w:val="center"/>
              <w:rPr>
                <w:b/>
                <w:sz w:val="16"/>
                <w:szCs w:val="16"/>
              </w:rPr>
            </w:pPr>
            <w:r w:rsidRPr="00106F10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 трех условий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F1B55" w:rsidRPr="00106F10" w:rsidTr="00E61A7C">
        <w:trPr>
          <w:trHeight w:val="10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pStyle w:val="Default"/>
              <w:contextualSpacing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5) специально оборудованных санитарно-гигиенических помещений в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B55" w:rsidRPr="00106F10" w:rsidRDefault="00A15860" w:rsidP="00106F10">
            <w:pPr>
              <w:pStyle w:val="Default"/>
              <w:contextualSpacing/>
              <w:jc w:val="center"/>
              <w:rPr>
                <w:b/>
                <w:sz w:val="16"/>
                <w:szCs w:val="16"/>
              </w:rPr>
            </w:pPr>
            <w:r w:rsidRPr="00106F10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 четырех условий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F1B55" w:rsidRPr="00106F10" w:rsidTr="00E61A7C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5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pStyle w:val="Defaul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Наличие пяти условий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F1B55" w:rsidRPr="00106F10" w:rsidTr="00E61A7C">
        <w:trPr>
          <w:trHeight w:val="41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pStyle w:val="Defaul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 заносится в столбец результаты оценки, строка 3.1.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83282" w:rsidRPr="00106F10" w:rsidTr="00E61A7C">
        <w:trPr>
          <w:trHeight w:val="12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83282" w:rsidRPr="00106F10" w:rsidRDefault="00C83282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</w:t>
            </w:r>
            <w:r w:rsidR="00C51DB3"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83282" w:rsidRPr="00106F10" w:rsidRDefault="00900112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Обеспечение в организации (учреждении) условий доступности, позволяющих инвалидам получать услуги наравне с другими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83282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</w:tr>
      <w:tr w:rsidR="008F1B55" w:rsidRPr="00106F10" w:rsidTr="00EA00E2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1B55" w:rsidRPr="00106F10" w:rsidRDefault="008F1B55" w:rsidP="00106F10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 xml:space="preserve">1) дублирование для инвалидов по слуху и зрению звуковой и зрительной информации; </w:t>
            </w:r>
          </w:p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55" w:rsidRPr="00106F10" w:rsidRDefault="00A1586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sz w:val="16"/>
                <w:szCs w:val="16"/>
              </w:rPr>
              <w:t>Отсутствуют условия для инвалидов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F1B55" w:rsidRPr="00106F10" w:rsidTr="00106F10">
        <w:trPr>
          <w:trHeight w:val="4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1B55" w:rsidRPr="00106F10" w:rsidRDefault="008F1B55" w:rsidP="00EA00E2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2) дублирование надписей, знаков и иной текстовой и графической информации знаками, выполненными ре</w:t>
            </w:r>
            <w:r w:rsidR="00EA00E2">
              <w:rPr>
                <w:sz w:val="16"/>
                <w:szCs w:val="16"/>
              </w:rPr>
              <w:t>льефно-точечным шрифтом Брайля;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55" w:rsidRPr="00106F10" w:rsidRDefault="00A15860" w:rsidP="00106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 одного условия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F1B55" w:rsidRPr="00106F10" w:rsidTr="00EA00E2">
        <w:trPr>
          <w:trHeight w:val="2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1B55" w:rsidRPr="00106F10" w:rsidRDefault="008F1B55" w:rsidP="00EA00E2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 xml:space="preserve">3) возможность предоставления инвалидам по слуху (слуху и зрению) услуг </w:t>
            </w:r>
            <w:proofErr w:type="spellStart"/>
            <w:r w:rsidRPr="00106F10">
              <w:rPr>
                <w:sz w:val="16"/>
                <w:szCs w:val="16"/>
              </w:rPr>
              <w:t>сурдоперев</w:t>
            </w:r>
            <w:r w:rsidR="00EA00E2">
              <w:rPr>
                <w:sz w:val="16"/>
                <w:szCs w:val="16"/>
              </w:rPr>
              <w:t>одчика</w:t>
            </w:r>
            <w:proofErr w:type="spellEnd"/>
            <w:r w:rsidR="00EA00E2">
              <w:rPr>
                <w:sz w:val="16"/>
                <w:szCs w:val="16"/>
              </w:rPr>
              <w:t xml:space="preserve"> (</w:t>
            </w:r>
            <w:proofErr w:type="spellStart"/>
            <w:r w:rsidR="00EA00E2">
              <w:rPr>
                <w:sz w:val="16"/>
                <w:szCs w:val="16"/>
              </w:rPr>
              <w:t>тифлосурдопереводчика</w:t>
            </w:r>
            <w:proofErr w:type="spellEnd"/>
            <w:r w:rsidR="00EA00E2">
              <w:rPr>
                <w:sz w:val="16"/>
                <w:szCs w:val="16"/>
              </w:rPr>
              <w:t>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55" w:rsidRPr="00106F10" w:rsidRDefault="00DF0A8D" w:rsidP="00106F10">
            <w:pPr>
              <w:pStyle w:val="Default"/>
              <w:contextualSpacing/>
              <w:jc w:val="center"/>
              <w:rPr>
                <w:b/>
                <w:sz w:val="16"/>
                <w:szCs w:val="16"/>
              </w:rPr>
            </w:pPr>
            <w:r w:rsidRPr="00106F10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 двух условий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F1B55" w:rsidRPr="00106F10" w:rsidTr="00EA00E2">
        <w:trPr>
          <w:trHeight w:val="13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1B55" w:rsidRPr="00106F10" w:rsidRDefault="008F1B55" w:rsidP="00106F10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 xml:space="preserve">4) наличие альтернативной версии официального сайта организации в сети "Интернет" для инвалидов по зрению;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55" w:rsidRPr="00106F10" w:rsidRDefault="00106F10" w:rsidP="00106F10">
            <w:pPr>
              <w:pStyle w:val="Default"/>
              <w:contextualSpacing/>
              <w:jc w:val="center"/>
              <w:rPr>
                <w:b/>
                <w:sz w:val="16"/>
                <w:szCs w:val="16"/>
              </w:rPr>
            </w:pPr>
            <w:r w:rsidRPr="00106F10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 трех условий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F1B55" w:rsidRPr="00106F10" w:rsidTr="00EA00E2">
        <w:trPr>
          <w:trHeight w:val="22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1B55" w:rsidRPr="00EA00E2" w:rsidRDefault="008F1B55" w:rsidP="00EA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sz w:val="16"/>
                <w:szCs w:val="16"/>
              </w:rPr>
              <w:t>5)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55" w:rsidRPr="00106F10" w:rsidRDefault="00DF0A8D" w:rsidP="00106F10">
            <w:pPr>
              <w:pStyle w:val="Default"/>
              <w:contextualSpacing/>
              <w:jc w:val="center"/>
              <w:rPr>
                <w:b/>
                <w:sz w:val="16"/>
                <w:szCs w:val="16"/>
              </w:rPr>
            </w:pPr>
            <w:r w:rsidRPr="00106F10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 четырех условий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F1B55" w:rsidRPr="00106F10" w:rsidTr="00EA00E2">
        <w:trPr>
          <w:trHeight w:val="13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1B55" w:rsidRPr="00106F10" w:rsidRDefault="008F1B55" w:rsidP="00106F10">
            <w:pPr>
              <w:pStyle w:val="Default"/>
              <w:contextualSpacing/>
              <w:jc w:val="both"/>
              <w:rPr>
                <w:sz w:val="16"/>
                <w:szCs w:val="16"/>
              </w:rPr>
            </w:pPr>
            <w:r w:rsidRPr="00106F10">
              <w:rPr>
                <w:sz w:val="16"/>
                <w:szCs w:val="16"/>
              </w:rPr>
              <w:t>6) наличие возможности предоставления услуги в дистанционном режиме или на дому.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55" w:rsidRPr="00106F10" w:rsidRDefault="00106F10" w:rsidP="00106F10">
            <w:pPr>
              <w:pStyle w:val="Default"/>
              <w:contextualSpacing/>
              <w:jc w:val="center"/>
              <w:rPr>
                <w:b/>
                <w:sz w:val="16"/>
                <w:szCs w:val="16"/>
              </w:rPr>
            </w:pPr>
            <w:r w:rsidRPr="00106F10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Наличие пяти условий 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F1B55" w:rsidRPr="00106F10" w:rsidTr="00EA00E2">
        <w:trPr>
          <w:trHeight w:val="37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pStyle w:val="Defaul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 заносится в столбец результаты оценки, строка 3.2.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B55" w:rsidRPr="00106F10" w:rsidRDefault="008F1B55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00112" w:rsidRPr="00106F10" w:rsidTr="00106F10">
        <w:trPr>
          <w:trHeight w:val="8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900112" w:rsidRPr="00106F10" w:rsidRDefault="00900112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</w:t>
            </w:r>
            <w:r w:rsidR="00C51DB3"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0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900112" w:rsidRPr="00106F10" w:rsidRDefault="00900112" w:rsidP="00EA00E2">
            <w:pPr>
              <w:pStyle w:val="Default"/>
              <w:contextualSpacing/>
              <w:jc w:val="both"/>
              <w:rPr>
                <w:b/>
                <w:sz w:val="16"/>
                <w:szCs w:val="16"/>
              </w:rPr>
            </w:pPr>
            <w:r w:rsidRPr="00106F10">
              <w:rPr>
                <w:b/>
                <w:sz w:val="16"/>
                <w:szCs w:val="16"/>
              </w:rPr>
              <w:t>Доля получателей услуг, удовлетворенных доступностью услуг для инвалидов.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EAAAA"/>
          </w:tcPr>
          <w:p w:rsidR="00900112" w:rsidRPr="00106F10" w:rsidRDefault="00900112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результатам анкетирования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900112" w:rsidRPr="00106F10" w:rsidRDefault="00A1586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</w:tr>
      <w:tr w:rsidR="00C8192B" w:rsidRPr="00106F10" w:rsidTr="00EA00E2">
        <w:trPr>
          <w:trHeight w:val="213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192B" w:rsidRPr="00106F10" w:rsidRDefault="00C8192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45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192B" w:rsidRPr="00106F10" w:rsidRDefault="00C8192B" w:rsidP="00EA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Показатели, характеризующие доброжелательность, вежливость работников организации (учреждения)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192B" w:rsidRPr="00106F10" w:rsidRDefault="00C8192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00112" w:rsidRPr="00106F10" w:rsidTr="00106F10">
        <w:trPr>
          <w:trHeight w:val="8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900112" w:rsidRPr="00106F10" w:rsidRDefault="00C51DB3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110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900112" w:rsidRPr="00EA00E2" w:rsidRDefault="00C51DB3" w:rsidP="00EA00E2">
            <w:pPr>
              <w:pStyle w:val="Default"/>
              <w:contextualSpacing/>
              <w:jc w:val="both"/>
              <w:rPr>
                <w:b/>
                <w:sz w:val="16"/>
                <w:szCs w:val="16"/>
              </w:rPr>
            </w:pPr>
            <w:r w:rsidRPr="00106F10">
              <w:rPr>
                <w:b/>
                <w:sz w:val="16"/>
                <w:szCs w:val="16"/>
              </w:rPr>
              <w:t>Доля получателей услуг, удовлетворенных доброжелательностью, вежливостью работников организации (учреждения), обеспечивающих первичный контакт и информирование получателя услуги (работники регистратуры, справочной, приемного отделения и прочие работники) при непосредственном обращении в организацию.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EAAAA"/>
          </w:tcPr>
          <w:p w:rsidR="00900112" w:rsidRPr="00106F10" w:rsidRDefault="00900112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результатам анкетирования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900112" w:rsidRPr="00106F10" w:rsidRDefault="00A051A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99</w:t>
            </w:r>
            <w:bookmarkStart w:id="1" w:name="_GoBack"/>
            <w:bookmarkEnd w:id="1"/>
          </w:p>
        </w:tc>
      </w:tr>
      <w:tr w:rsidR="00C51DB3" w:rsidRPr="00106F10" w:rsidTr="00106F10">
        <w:trPr>
          <w:trHeight w:val="8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C51DB3" w:rsidRPr="00106F10" w:rsidRDefault="00C51DB3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110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C51DB3" w:rsidRPr="00106F10" w:rsidRDefault="00C51DB3" w:rsidP="00EA00E2">
            <w:pPr>
              <w:pStyle w:val="Default"/>
              <w:contextualSpacing/>
              <w:jc w:val="both"/>
              <w:rPr>
                <w:b/>
                <w:sz w:val="16"/>
                <w:szCs w:val="16"/>
              </w:rPr>
            </w:pPr>
            <w:proofErr w:type="gramStart"/>
            <w:r w:rsidRPr="00106F10">
              <w:rPr>
                <w:b/>
                <w:sz w:val="16"/>
                <w:szCs w:val="16"/>
              </w:rPr>
              <w:t>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(социальные работники, работники, осуществляющие экспертно-реабилитационную диагностику, и прочие работники) при обращении в организацию (учреждение)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EAAAA"/>
          </w:tcPr>
          <w:p w:rsidR="00C51DB3" w:rsidRPr="00106F10" w:rsidRDefault="00C51DB3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результатам анкетирования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C51DB3" w:rsidRPr="00106F10" w:rsidRDefault="00A1586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</w:tr>
      <w:tr w:rsidR="00C51DB3" w:rsidRPr="00106F10" w:rsidTr="00106F10">
        <w:trPr>
          <w:trHeight w:val="8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C51DB3" w:rsidRPr="00106F10" w:rsidRDefault="00C51DB3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4.3.</w:t>
            </w:r>
          </w:p>
        </w:tc>
        <w:tc>
          <w:tcPr>
            <w:tcW w:w="110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C51DB3" w:rsidRDefault="00C51DB3" w:rsidP="00EA00E2">
            <w:pPr>
              <w:pStyle w:val="Default"/>
              <w:contextualSpacing/>
              <w:jc w:val="both"/>
              <w:rPr>
                <w:b/>
                <w:sz w:val="16"/>
                <w:szCs w:val="16"/>
              </w:rPr>
            </w:pPr>
            <w:proofErr w:type="gramStart"/>
            <w:r w:rsidRPr="00106F10">
              <w:rPr>
                <w:b/>
                <w:sz w:val="16"/>
                <w:szCs w:val="16"/>
              </w:rPr>
              <w:t>Доля получателей услуг, удовлетворенных доброжелательностью, вежливостью работников организации (учреждения)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</w:t>
            </w:r>
            <w:proofErr w:type="gramEnd"/>
          </w:p>
          <w:p w:rsidR="00EA00E2" w:rsidRPr="00106F10" w:rsidRDefault="00EA00E2" w:rsidP="00EA00E2">
            <w:pPr>
              <w:pStyle w:val="Default"/>
              <w:contextualSpacing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EAAAA"/>
          </w:tcPr>
          <w:p w:rsidR="00C51DB3" w:rsidRPr="00106F10" w:rsidRDefault="00C51DB3" w:rsidP="00106F10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результатам анкетирования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C51DB3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</w:tr>
      <w:tr w:rsidR="00C8192B" w:rsidRPr="00106F10" w:rsidTr="00EA00E2">
        <w:trPr>
          <w:trHeight w:val="27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192B" w:rsidRPr="00106F10" w:rsidRDefault="00C8192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445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192B" w:rsidRPr="00106F10" w:rsidRDefault="00C8192B" w:rsidP="00EA00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192B" w:rsidRPr="00106F10" w:rsidRDefault="00C8192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51DB3" w:rsidRPr="00106F10" w:rsidTr="00106F10">
        <w:trPr>
          <w:trHeight w:val="8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C51DB3" w:rsidRPr="00106F10" w:rsidRDefault="00C51DB3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10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C51DB3" w:rsidRPr="00EA00E2" w:rsidRDefault="00C8192B" w:rsidP="00EA00E2">
            <w:pPr>
              <w:pStyle w:val="Default"/>
              <w:contextualSpacing/>
              <w:jc w:val="both"/>
              <w:rPr>
                <w:b/>
                <w:bCs/>
                <w:sz w:val="16"/>
                <w:szCs w:val="16"/>
              </w:rPr>
            </w:pPr>
            <w:proofErr w:type="gramStart"/>
            <w:r w:rsidRPr="00106F10">
              <w:rPr>
                <w:b/>
                <w:bCs/>
                <w:sz w:val="16"/>
                <w:szCs w:val="16"/>
              </w:rPr>
              <w:t>Доля получателей услуг, которые готовы рекомендовать организацию (учреждение) родственникам и знакомым (могли бы ее рекомендовать, если бы была возможность выбора организации (учреждения)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EAAAA"/>
          </w:tcPr>
          <w:p w:rsidR="00C51DB3" w:rsidRPr="00106F10" w:rsidRDefault="00C51DB3" w:rsidP="00106F10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результатам анкетирования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C51DB3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</w:tr>
      <w:tr w:rsidR="00C51DB3" w:rsidRPr="00106F10" w:rsidTr="00106F10">
        <w:trPr>
          <w:trHeight w:val="8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C51DB3" w:rsidRPr="00106F10" w:rsidRDefault="00C8192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110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C51DB3" w:rsidRPr="00106F10" w:rsidRDefault="00C8192B" w:rsidP="00EA00E2">
            <w:pPr>
              <w:pStyle w:val="Default"/>
              <w:contextualSpacing/>
              <w:jc w:val="both"/>
              <w:rPr>
                <w:b/>
                <w:sz w:val="16"/>
                <w:szCs w:val="16"/>
              </w:rPr>
            </w:pPr>
            <w:r w:rsidRPr="00106F10">
              <w:rPr>
                <w:b/>
                <w:sz w:val="16"/>
                <w:szCs w:val="16"/>
              </w:rPr>
              <w:t>Доля получателей услуг, удовлетворенных организационными условиями оказания услуг - графиком работы организации (учреждения) (подразделения, отдельных специалистов, графиком прихода социального работника на дом и др.)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EAAAA"/>
          </w:tcPr>
          <w:p w:rsidR="00C51DB3" w:rsidRPr="00106F10" w:rsidRDefault="00C51DB3" w:rsidP="00106F10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результатам анкетирования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C51DB3" w:rsidRPr="00106F10" w:rsidRDefault="00106F1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</w:tr>
      <w:tr w:rsidR="00C51DB3" w:rsidRPr="00106F10" w:rsidTr="00106F10">
        <w:trPr>
          <w:trHeight w:val="8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51DB3" w:rsidRPr="00106F10" w:rsidRDefault="00C8192B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5.3.</w:t>
            </w:r>
          </w:p>
        </w:tc>
        <w:tc>
          <w:tcPr>
            <w:tcW w:w="110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51DB3" w:rsidRPr="00106F10" w:rsidRDefault="00C8192B" w:rsidP="00EA00E2">
            <w:pPr>
              <w:pStyle w:val="Default"/>
              <w:contextualSpacing/>
              <w:jc w:val="both"/>
              <w:rPr>
                <w:b/>
                <w:sz w:val="16"/>
                <w:szCs w:val="16"/>
              </w:rPr>
            </w:pPr>
            <w:r w:rsidRPr="00106F10">
              <w:rPr>
                <w:b/>
                <w:sz w:val="16"/>
                <w:szCs w:val="16"/>
              </w:rPr>
              <w:t>Доля получателей услуг, удовлетворенных в целом условиями оказания услуг в организации (учреждении)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C51DB3" w:rsidRPr="00106F10" w:rsidRDefault="00C51DB3" w:rsidP="00106F10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106F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результатам анкетирования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51DB3" w:rsidRPr="00106F10" w:rsidRDefault="00A15860" w:rsidP="00106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6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</w:tr>
    </w:tbl>
    <w:p w:rsidR="00CA338A" w:rsidRPr="00CA338A" w:rsidRDefault="00CA338A" w:rsidP="00CA338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15DB" w:rsidRDefault="00CA338A" w:rsidP="004E15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A3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15DB" w:rsidRPr="00CA338A">
        <w:rPr>
          <w:rFonts w:ascii="Times New Roman" w:hAnsi="Times New Roman" w:cs="Times New Roman"/>
          <w:color w:val="000000"/>
          <w:sz w:val="24"/>
          <w:szCs w:val="24"/>
        </w:rPr>
        <w:t xml:space="preserve">Дата проведения оценки                                                </w:t>
      </w:r>
    </w:p>
    <w:p w:rsidR="00CA338A" w:rsidRPr="00CA338A" w:rsidRDefault="00CA338A" w:rsidP="00CA338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38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051AB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CA338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05FCD">
        <w:rPr>
          <w:rFonts w:ascii="Times New Roman" w:hAnsi="Times New Roman" w:cs="Times New Roman"/>
          <w:color w:val="000000"/>
          <w:sz w:val="24"/>
          <w:szCs w:val="24"/>
        </w:rPr>
        <w:t>окт</w:t>
      </w:r>
      <w:r w:rsidR="00A96914">
        <w:rPr>
          <w:rFonts w:ascii="Times New Roman" w:hAnsi="Times New Roman" w:cs="Times New Roman"/>
          <w:color w:val="000000"/>
          <w:sz w:val="24"/>
          <w:szCs w:val="24"/>
        </w:rPr>
        <w:t>ября</w:t>
      </w:r>
      <w:r w:rsidRPr="00CA338A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106F10">
        <w:rPr>
          <w:rFonts w:ascii="Times New Roman" w:hAnsi="Times New Roman" w:cs="Times New Roman"/>
          <w:color w:val="000000"/>
          <w:sz w:val="24"/>
          <w:szCs w:val="24"/>
        </w:rPr>
        <w:t xml:space="preserve">21 </w:t>
      </w:r>
      <w:r w:rsidRPr="00CA338A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CA338A" w:rsidRPr="00CA338A" w:rsidRDefault="00CA338A" w:rsidP="00CA338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38A">
        <w:rPr>
          <w:rFonts w:ascii="Times New Roman" w:hAnsi="Times New Roman" w:cs="Times New Roman"/>
          <w:color w:val="000000"/>
          <w:sz w:val="24"/>
          <w:szCs w:val="24"/>
        </w:rPr>
        <w:t xml:space="preserve">Подпись </w:t>
      </w:r>
    </w:p>
    <w:p w:rsidR="00ED0331" w:rsidRDefault="00CA338A" w:rsidP="00A96914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A338A">
        <w:rPr>
          <w:rFonts w:ascii="Times New Roman" w:hAnsi="Times New Roman" w:cs="Times New Roman"/>
          <w:color w:val="000000"/>
          <w:sz w:val="24"/>
          <w:szCs w:val="24"/>
        </w:rPr>
        <w:t>Ф.И.О.</w:t>
      </w:r>
      <w:r w:rsidR="00A96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51AB">
        <w:rPr>
          <w:rFonts w:ascii="Times New Roman" w:hAnsi="Times New Roman" w:cs="Times New Roman"/>
          <w:color w:val="000000"/>
          <w:sz w:val="24"/>
          <w:szCs w:val="24"/>
          <w:u w:val="single"/>
        </w:rPr>
        <w:t>Петросян Д.И.</w:t>
      </w:r>
    </w:p>
    <w:p w:rsidR="006F2BE6" w:rsidRDefault="006F2BE6" w:rsidP="00A96914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25E6E" w:rsidRPr="00CA338A" w:rsidRDefault="00D25E6E" w:rsidP="00A9691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D25E6E" w:rsidRPr="00CA338A" w:rsidSect="00EA00E2">
      <w:pgSz w:w="16838" w:h="11906" w:orient="landscape"/>
      <w:pgMar w:top="568" w:right="709" w:bottom="426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CB6" w:rsidRDefault="005B2CB6" w:rsidP="004371B9">
      <w:pPr>
        <w:spacing w:after="0" w:line="240" w:lineRule="auto"/>
      </w:pPr>
      <w:r>
        <w:separator/>
      </w:r>
    </w:p>
  </w:endnote>
  <w:endnote w:type="continuationSeparator" w:id="0">
    <w:p w:rsidR="005B2CB6" w:rsidRDefault="005B2CB6" w:rsidP="0043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CB6" w:rsidRDefault="005B2CB6" w:rsidP="004371B9">
      <w:pPr>
        <w:spacing w:after="0" w:line="240" w:lineRule="auto"/>
      </w:pPr>
      <w:r>
        <w:separator/>
      </w:r>
    </w:p>
  </w:footnote>
  <w:footnote w:type="continuationSeparator" w:id="0">
    <w:p w:rsidR="005B2CB6" w:rsidRDefault="005B2CB6" w:rsidP="00437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192329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1FE7120"/>
    <w:multiLevelType w:val="hybridMultilevel"/>
    <w:tmpl w:val="5D109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2441A"/>
    <w:multiLevelType w:val="hybridMultilevel"/>
    <w:tmpl w:val="ACB4F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C1A14"/>
    <w:rsid w:val="000031EA"/>
    <w:rsid w:val="00021747"/>
    <w:rsid w:val="00024C1C"/>
    <w:rsid w:val="00035C42"/>
    <w:rsid w:val="00050D3B"/>
    <w:rsid w:val="00075E84"/>
    <w:rsid w:val="00083797"/>
    <w:rsid w:val="00094B3C"/>
    <w:rsid w:val="000B4A69"/>
    <w:rsid w:val="000D533A"/>
    <w:rsid w:val="000E532A"/>
    <w:rsid w:val="000F7A7D"/>
    <w:rsid w:val="00103527"/>
    <w:rsid w:val="00106F10"/>
    <w:rsid w:val="00114560"/>
    <w:rsid w:val="00120838"/>
    <w:rsid w:val="00124143"/>
    <w:rsid w:val="00141EE8"/>
    <w:rsid w:val="00151902"/>
    <w:rsid w:val="001732FD"/>
    <w:rsid w:val="00182464"/>
    <w:rsid w:val="001855FD"/>
    <w:rsid w:val="001858F2"/>
    <w:rsid w:val="001A1736"/>
    <w:rsid w:val="001B18BC"/>
    <w:rsid w:val="001B22B6"/>
    <w:rsid w:val="001B6112"/>
    <w:rsid w:val="001D68ED"/>
    <w:rsid w:val="001E472E"/>
    <w:rsid w:val="00222AE9"/>
    <w:rsid w:val="00231E7A"/>
    <w:rsid w:val="00245089"/>
    <w:rsid w:val="0025180A"/>
    <w:rsid w:val="00254B25"/>
    <w:rsid w:val="002A2A67"/>
    <w:rsid w:val="002A6181"/>
    <w:rsid w:val="002B1C10"/>
    <w:rsid w:val="002D53BC"/>
    <w:rsid w:val="003053AD"/>
    <w:rsid w:val="00317B1B"/>
    <w:rsid w:val="00326DEC"/>
    <w:rsid w:val="00335585"/>
    <w:rsid w:val="003427E7"/>
    <w:rsid w:val="0035731B"/>
    <w:rsid w:val="003626F8"/>
    <w:rsid w:val="0036361E"/>
    <w:rsid w:val="00385996"/>
    <w:rsid w:val="00390831"/>
    <w:rsid w:val="003C1A14"/>
    <w:rsid w:val="003D42F5"/>
    <w:rsid w:val="003E3E7B"/>
    <w:rsid w:val="0040131D"/>
    <w:rsid w:val="0040318E"/>
    <w:rsid w:val="00407E97"/>
    <w:rsid w:val="004127CB"/>
    <w:rsid w:val="00426B97"/>
    <w:rsid w:val="004371B9"/>
    <w:rsid w:val="00440204"/>
    <w:rsid w:val="00450CFF"/>
    <w:rsid w:val="00461535"/>
    <w:rsid w:val="00466D69"/>
    <w:rsid w:val="004812B5"/>
    <w:rsid w:val="00485A8A"/>
    <w:rsid w:val="004A182B"/>
    <w:rsid w:val="004C7329"/>
    <w:rsid w:val="004E15DB"/>
    <w:rsid w:val="004E4670"/>
    <w:rsid w:val="004F2CCF"/>
    <w:rsid w:val="004F6B46"/>
    <w:rsid w:val="00525AE0"/>
    <w:rsid w:val="00531141"/>
    <w:rsid w:val="005361A7"/>
    <w:rsid w:val="005411DA"/>
    <w:rsid w:val="0054498E"/>
    <w:rsid w:val="00551F79"/>
    <w:rsid w:val="005729C7"/>
    <w:rsid w:val="00585C8C"/>
    <w:rsid w:val="005A5B6F"/>
    <w:rsid w:val="005B2CB6"/>
    <w:rsid w:val="005C3241"/>
    <w:rsid w:val="005E581E"/>
    <w:rsid w:val="00610A72"/>
    <w:rsid w:val="0061128B"/>
    <w:rsid w:val="006373A4"/>
    <w:rsid w:val="006440BA"/>
    <w:rsid w:val="00655D58"/>
    <w:rsid w:val="00664F7F"/>
    <w:rsid w:val="00690C8A"/>
    <w:rsid w:val="006A00DE"/>
    <w:rsid w:val="006A0407"/>
    <w:rsid w:val="006A58E7"/>
    <w:rsid w:val="006B0263"/>
    <w:rsid w:val="006B12DC"/>
    <w:rsid w:val="006B3715"/>
    <w:rsid w:val="006C2D64"/>
    <w:rsid w:val="006D0C46"/>
    <w:rsid w:val="006D1B62"/>
    <w:rsid w:val="006D67D5"/>
    <w:rsid w:val="006F2BE6"/>
    <w:rsid w:val="006F5BD0"/>
    <w:rsid w:val="006F6303"/>
    <w:rsid w:val="007058B2"/>
    <w:rsid w:val="00705AFB"/>
    <w:rsid w:val="00706614"/>
    <w:rsid w:val="00716E48"/>
    <w:rsid w:val="00745F56"/>
    <w:rsid w:val="00791BDD"/>
    <w:rsid w:val="007A2611"/>
    <w:rsid w:val="007A5522"/>
    <w:rsid w:val="007C15DF"/>
    <w:rsid w:val="007D5E77"/>
    <w:rsid w:val="007D7206"/>
    <w:rsid w:val="0080122C"/>
    <w:rsid w:val="00830DC0"/>
    <w:rsid w:val="00843015"/>
    <w:rsid w:val="0085604B"/>
    <w:rsid w:val="0087612E"/>
    <w:rsid w:val="008872D6"/>
    <w:rsid w:val="008A2474"/>
    <w:rsid w:val="008C5160"/>
    <w:rsid w:val="008D03B4"/>
    <w:rsid w:val="008F024B"/>
    <w:rsid w:val="008F1529"/>
    <w:rsid w:val="008F1B55"/>
    <w:rsid w:val="00900112"/>
    <w:rsid w:val="009100D4"/>
    <w:rsid w:val="009107B7"/>
    <w:rsid w:val="00913FFF"/>
    <w:rsid w:val="00932F8B"/>
    <w:rsid w:val="009333EC"/>
    <w:rsid w:val="00937EBD"/>
    <w:rsid w:val="00943091"/>
    <w:rsid w:val="00946D6F"/>
    <w:rsid w:val="00952E36"/>
    <w:rsid w:val="00966BBE"/>
    <w:rsid w:val="00975DA2"/>
    <w:rsid w:val="009816A6"/>
    <w:rsid w:val="00983700"/>
    <w:rsid w:val="009843BB"/>
    <w:rsid w:val="009B08BF"/>
    <w:rsid w:val="009C339F"/>
    <w:rsid w:val="009E26DC"/>
    <w:rsid w:val="009E39D3"/>
    <w:rsid w:val="009F7941"/>
    <w:rsid w:val="00A04211"/>
    <w:rsid w:val="00A051AB"/>
    <w:rsid w:val="00A15860"/>
    <w:rsid w:val="00A31127"/>
    <w:rsid w:val="00A403D1"/>
    <w:rsid w:val="00A455CE"/>
    <w:rsid w:val="00A61505"/>
    <w:rsid w:val="00A61D3F"/>
    <w:rsid w:val="00A62861"/>
    <w:rsid w:val="00A660C4"/>
    <w:rsid w:val="00A84B5D"/>
    <w:rsid w:val="00A86CA0"/>
    <w:rsid w:val="00A9689D"/>
    <w:rsid w:val="00A96914"/>
    <w:rsid w:val="00AA5373"/>
    <w:rsid w:val="00AA60D3"/>
    <w:rsid w:val="00AD3A57"/>
    <w:rsid w:val="00AE6429"/>
    <w:rsid w:val="00B02193"/>
    <w:rsid w:val="00B048EA"/>
    <w:rsid w:val="00B06424"/>
    <w:rsid w:val="00B12B8B"/>
    <w:rsid w:val="00B224DE"/>
    <w:rsid w:val="00B23772"/>
    <w:rsid w:val="00B2546B"/>
    <w:rsid w:val="00B25D8D"/>
    <w:rsid w:val="00B37231"/>
    <w:rsid w:val="00B51FE1"/>
    <w:rsid w:val="00B70648"/>
    <w:rsid w:val="00B7130D"/>
    <w:rsid w:val="00B73548"/>
    <w:rsid w:val="00B75B7E"/>
    <w:rsid w:val="00BC3161"/>
    <w:rsid w:val="00BC4416"/>
    <w:rsid w:val="00BF1DEA"/>
    <w:rsid w:val="00C13358"/>
    <w:rsid w:val="00C507F9"/>
    <w:rsid w:val="00C51DB3"/>
    <w:rsid w:val="00C53ABF"/>
    <w:rsid w:val="00C5471A"/>
    <w:rsid w:val="00C77E68"/>
    <w:rsid w:val="00C8192B"/>
    <w:rsid w:val="00C83282"/>
    <w:rsid w:val="00C8492D"/>
    <w:rsid w:val="00C9340D"/>
    <w:rsid w:val="00CA338A"/>
    <w:rsid w:val="00CC7682"/>
    <w:rsid w:val="00CD1FDC"/>
    <w:rsid w:val="00CD489E"/>
    <w:rsid w:val="00CF3A12"/>
    <w:rsid w:val="00D13145"/>
    <w:rsid w:val="00D22196"/>
    <w:rsid w:val="00D25E6E"/>
    <w:rsid w:val="00D31AC0"/>
    <w:rsid w:val="00D34919"/>
    <w:rsid w:val="00D35D00"/>
    <w:rsid w:val="00D37245"/>
    <w:rsid w:val="00D90699"/>
    <w:rsid w:val="00D97DA6"/>
    <w:rsid w:val="00DB062A"/>
    <w:rsid w:val="00DD469B"/>
    <w:rsid w:val="00DF0A8D"/>
    <w:rsid w:val="00E05FCD"/>
    <w:rsid w:val="00E1372B"/>
    <w:rsid w:val="00E16294"/>
    <w:rsid w:val="00E209B2"/>
    <w:rsid w:val="00E33CCB"/>
    <w:rsid w:val="00E5480D"/>
    <w:rsid w:val="00E550AA"/>
    <w:rsid w:val="00E61A7C"/>
    <w:rsid w:val="00E85824"/>
    <w:rsid w:val="00EA00E2"/>
    <w:rsid w:val="00EA1AB0"/>
    <w:rsid w:val="00EA778C"/>
    <w:rsid w:val="00EC7099"/>
    <w:rsid w:val="00ED0331"/>
    <w:rsid w:val="00F00A12"/>
    <w:rsid w:val="00F01AC3"/>
    <w:rsid w:val="00F022B3"/>
    <w:rsid w:val="00F1141A"/>
    <w:rsid w:val="00F702FF"/>
    <w:rsid w:val="00F753C6"/>
    <w:rsid w:val="00F95038"/>
    <w:rsid w:val="00F95772"/>
    <w:rsid w:val="00FA13B9"/>
    <w:rsid w:val="00FA733B"/>
    <w:rsid w:val="00FC0848"/>
    <w:rsid w:val="00FE5DAF"/>
    <w:rsid w:val="00FF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7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5772"/>
  </w:style>
  <w:style w:type="character" w:customStyle="1" w:styleId="WW8Num2z0">
    <w:name w:val="WW8Num2z0"/>
    <w:rsid w:val="00F95772"/>
  </w:style>
  <w:style w:type="character" w:customStyle="1" w:styleId="WW8Num2z1">
    <w:name w:val="WW8Num2z1"/>
    <w:rsid w:val="00F95772"/>
  </w:style>
  <w:style w:type="character" w:customStyle="1" w:styleId="WW8Num2z2">
    <w:name w:val="WW8Num2z2"/>
    <w:rsid w:val="00F95772"/>
  </w:style>
  <w:style w:type="character" w:customStyle="1" w:styleId="WW8Num2z3">
    <w:name w:val="WW8Num2z3"/>
    <w:rsid w:val="00F95772"/>
  </w:style>
  <w:style w:type="character" w:customStyle="1" w:styleId="WW8Num2z4">
    <w:name w:val="WW8Num2z4"/>
    <w:rsid w:val="00F95772"/>
  </w:style>
  <w:style w:type="character" w:customStyle="1" w:styleId="WW8Num2z5">
    <w:name w:val="WW8Num2z5"/>
    <w:rsid w:val="00F95772"/>
  </w:style>
  <w:style w:type="character" w:customStyle="1" w:styleId="WW8Num2z6">
    <w:name w:val="WW8Num2z6"/>
    <w:rsid w:val="00F95772"/>
  </w:style>
  <w:style w:type="character" w:customStyle="1" w:styleId="WW8Num2z7">
    <w:name w:val="WW8Num2z7"/>
    <w:rsid w:val="00F95772"/>
  </w:style>
  <w:style w:type="character" w:customStyle="1" w:styleId="WW8Num2z8">
    <w:name w:val="WW8Num2z8"/>
    <w:rsid w:val="00F95772"/>
  </w:style>
  <w:style w:type="character" w:customStyle="1" w:styleId="WW8Num3z0">
    <w:name w:val="WW8Num3z0"/>
    <w:rsid w:val="00F95772"/>
  </w:style>
  <w:style w:type="character" w:customStyle="1" w:styleId="WW8Num3z1">
    <w:name w:val="WW8Num3z1"/>
    <w:rsid w:val="00F95772"/>
  </w:style>
  <w:style w:type="character" w:customStyle="1" w:styleId="WW8Num3z2">
    <w:name w:val="WW8Num3z2"/>
    <w:rsid w:val="00F95772"/>
  </w:style>
  <w:style w:type="character" w:customStyle="1" w:styleId="WW8Num3z3">
    <w:name w:val="WW8Num3z3"/>
    <w:rsid w:val="00F95772"/>
  </w:style>
  <w:style w:type="character" w:customStyle="1" w:styleId="WW8Num3z4">
    <w:name w:val="WW8Num3z4"/>
    <w:rsid w:val="00F95772"/>
  </w:style>
  <w:style w:type="character" w:customStyle="1" w:styleId="WW8Num3z5">
    <w:name w:val="WW8Num3z5"/>
    <w:rsid w:val="00F95772"/>
  </w:style>
  <w:style w:type="character" w:customStyle="1" w:styleId="WW8Num3z6">
    <w:name w:val="WW8Num3z6"/>
    <w:rsid w:val="00F95772"/>
  </w:style>
  <w:style w:type="character" w:customStyle="1" w:styleId="WW8Num3z7">
    <w:name w:val="WW8Num3z7"/>
    <w:rsid w:val="00F95772"/>
  </w:style>
  <w:style w:type="character" w:customStyle="1" w:styleId="WW8Num3z8">
    <w:name w:val="WW8Num3z8"/>
    <w:rsid w:val="00F95772"/>
  </w:style>
  <w:style w:type="character" w:customStyle="1" w:styleId="Absatz-Standardschriftart">
    <w:name w:val="Absatz-Standardschriftart"/>
    <w:rsid w:val="00F95772"/>
  </w:style>
  <w:style w:type="character" w:customStyle="1" w:styleId="WW-Absatz-Standardschriftart">
    <w:name w:val="WW-Absatz-Standardschriftart"/>
    <w:rsid w:val="00F95772"/>
  </w:style>
  <w:style w:type="character" w:customStyle="1" w:styleId="WW-Absatz-Standardschriftart1">
    <w:name w:val="WW-Absatz-Standardschriftart1"/>
    <w:rsid w:val="00F95772"/>
  </w:style>
  <w:style w:type="character" w:customStyle="1" w:styleId="WW-Absatz-Standardschriftart11">
    <w:name w:val="WW-Absatz-Standardschriftart11"/>
    <w:rsid w:val="00F95772"/>
  </w:style>
  <w:style w:type="character" w:customStyle="1" w:styleId="WW-Absatz-Standardschriftart111">
    <w:name w:val="WW-Absatz-Standardschriftart111"/>
    <w:rsid w:val="00F95772"/>
  </w:style>
  <w:style w:type="character" w:customStyle="1" w:styleId="WW-Absatz-Standardschriftart1111">
    <w:name w:val="WW-Absatz-Standardschriftart1111"/>
    <w:rsid w:val="00F95772"/>
  </w:style>
  <w:style w:type="character" w:customStyle="1" w:styleId="WW-Absatz-Standardschriftart11111">
    <w:name w:val="WW-Absatz-Standardschriftart11111"/>
    <w:rsid w:val="00F95772"/>
  </w:style>
  <w:style w:type="character" w:customStyle="1" w:styleId="WW-Absatz-Standardschriftart111111">
    <w:name w:val="WW-Absatz-Standardschriftart111111"/>
    <w:rsid w:val="00F95772"/>
  </w:style>
  <w:style w:type="character" w:customStyle="1" w:styleId="WW-Absatz-Standardschriftart1111111">
    <w:name w:val="WW-Absatz-Standardschriftart1111111"/>
    <w:rsid w:val="00F95772"/>
  </w:style>
  <w:style w:type="character" w:customStyle="1" w:styleId="WW-Absatz-Standardschriftart11111111">
    <w:name w:val="WW-Absatz-Standardschriftart11111111"/>
    <w:rsid w:val="00F95772"/>
  </w:style>
  <w:style w:type="character" w:customStyle="1" w:styleId="WW-Absatz-Standardschriftart111111111">
    <w:name w:val="WW-Absatz-Standardschriftart111111111"/>
    <w:rsid w:val="00F95772"/>
  </w:style>
  <w:style w:type="character" w:customStyle="1" w:styleId="WW-Absatz-Standardschriftart1111111111">
    <w:name w:val="WW-Absatz-Standardschriftart1111111111"/>
    <w:rsid w:val="00F95772"/>
  </w:style>
  <w:style w:type="character" w:customStyle="1" w:styleId="WW-Absatz-Standardschriftart11111111111">
    <w:name w:val="WW-Absatz-Standardschriftart11111111111"/>
    <w:rsid w:val="00F95772"/>
  </w:style>
  <w:style w:type="character" w:customStyle="1" w:styleId="1">
    <w:name w:val="Основной шрифт абзаца1"/>
    <w:rsid w:val="00F95772"/>
  </w:style>
  <w:style w:type="character" w:customStyle="1" w:styleId="a3">
    <w:name w:val="Символ нумерации"/>
    <w:rsid w:val="00F95772"/>
  </w:style>
  <w:style w:type="paragraph" w:customStyle="1" w:styleId="10">
    <w:name w:val="Заголовок1"/>
    <w:basedOn w:val="a"/>
    <w:next w:val="a4"/>
    <w:rsid w:val="00F9577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F95772"/>
    <w:pPr>
      <w:spacing w:after="120"/>
    </w:pPr>
  </w:style>
  <w:style w:type="paragraph" w:styleId="a5">
    <w:name w:val="List"/>
    <w:basedOn w:val="a4"/>
    <w:rsid w:val="00F95772"/>
    <w:rPr>
      <w:rFonts w:ascii="Arial" w:hAnsi="Arial" w:cs="Tahoma"/>
    </w:rPr>
  </w:style>
  <w:style w:type="paragraph" w:customStyle="1" w:styleId="11">
    <w:name w:val="Название1"/>
    <w:basedOn w:val="a"/>
    <w:rsid w:val="00F957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F95772"/>
    <w:pPr>
      <w:suppressLineNumbers/>
    </w:pPr>
    <w:rPr>
      <w:rFonts w:ascii="Arial" w:hAnsi="Arial" w:cs="Tahoma"/>
    </w:rPr>
  </w:style>
  <w:style w:type="paragraph" w:styleId="a6">
    <w:name w:val="List Paragraph"/>
    <w:basedOn w:val="a"/>
    <w:qFormat/>
    <w:rsid w:val="00F95772"/>
    <w:pPr>
      <w:ind w:left="720"/>
    </w:pPr>
  </w:style>
  <w:style w:type="paragraph" w:customStyle="1" w:styleId="a7">
    <w:name w:val="Содержимое таблицы"/>
    <w:basedOn w:val="a"/>
    <w:rsid w:val="00F95772"/>
    <w:pPr>
      <w:suppressLineNumbers/>
    </w:pPr>
  </w:style>
  <w:style w:type="paragraph" w:customStyle="1" w:styleId="a8">
    <w:name w:val="Заголовок таблицы"/>
    <w:basedOn w:val="a7"/>
    <w:rsid w:val="00F95772"/>
    <w:pPr>
      <w:jc w:val="center"/>
    </w:pPr>
    <w:rPr>
      <w:b/>
      <w:bCs/>
      <w:i/>
      <w:iCs/>
    </w:rPr>
  </w:style>
  <w:style w:type="character" w:customStyle="1" w:styleId="FontStyle12">
    <w:name w:val="Font Style12"/>
    <w:uiPriority w:val="99"/>
    <w:rsid w:val="00450CFF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450CF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2">
    <w:name w:val="Основной текст (2)_"/>
    <w:link w:val="20"/>
    <w:rsid w:val="000031E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1EA"/>
    <w:pPr>
      <w:widowControl w:val="0"/>
      <w:shd w:val="clear" w:color="auto" w:fill="FFFFFF"/>
      <w:suppressAutoHyphens w:val="0"/>
      <w:spacing w:before="120" w:after="300" w:line="0" w:lineRule="atLeast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3A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">
    <w:name w:val="Табл2"/>
    <w:basedOn w:val="a"/>
    <w:link w:val="22"/>
    <w:qFormat/>
    <w:rsid w:val="00E1372B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2">
    <w:name w:val="Табл2 Знак"/>
    <w:link w:val="21"/>
    <w:rsid w:val="00E1372B"/>
    <w:rPr>
      <w:rFonts w:ascii="Times New Roman CYR" w:hAnsi="Times New Roman CYR"/>
    </w:rPr>
  </w:style>
  <w:style w:type="paragraph" w:styleId="a9">
    <w:name w:val="Balloon Text"/>
    <w:basedOn w:val="a"/>
    <w:link w:val="aa"/>
    <w:uiPriority w:val="99"/>
    <w:semiHidden/>
    <w:unhideWhenUsed/>
    <w:rsid w:val="00FA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A13B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F9A8D-6222-48E2-9BCA-923D5599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User</cp:lastModifiedBy>
  <cp:revision>5</cp:revision>
  <cp:lastPrinted>2018-10-23T08:28:00Z</cp:lastPrinted>
  <dcterms:created xsi:type="dcterms:W3CDTF">2021-12-12T14:26:00Z</dcterms:created>
  <dcterms:modified xsi:type="dcterms:W3CDTF">2023-07-03T10:53:00Z</dcterms:modified>
</cp:coreProperties>
</file>